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media/image1.png" ContentType="image/png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tbl>
      <w:tblPr>
        <w:tblW w:w="10772" w:type="dxa"/>
        <w:jc w:val="left"/>
        <w:tblInd w:w="0" w:type="dxa"/>
        <w:tblLayout w:type="fixed"/>
        <w:tblCellMar>
          <w:top w:w="0" w:type="dxa"/>
          <w:left w:w="0" w:type="dxa"/>
          <w:bottom w:w="227" w:type="dxa"/>
          <w:right w:w="0" w:type="dxa"/>
        </w:tblCellMar>
        <w:tblLook w:firstRow="0" w:noVBand="0" w:lastRow="0" w:firstColumn="0" w:lastColumn="0" w:noHBand="0" w:val="0000"/>
      </w:tblPr>
      <w:tblGrid>
        <w:gridCol w:w="4709"/>
        <w:gridCol w:w="3028"/>
        <w:gridCol w:w="3035"/>
      </w:tblGrid>
      <w:tr>
        <w:trPr/>
        <w:tc>
          <w:tcPr>
            <w:tcW w:w="4709" w:type="dxa"/>
            <w:vMerge w:val="restart"/>
            <w:tcBorders>
              <w:top w:val="dotted" w:sz="2" w:space="0" w:color="808080"/>
              <w:bottom w:val="dotted" w:sz="2" w:space="0" w:color="808080"/>
            </w:tcBorders>
          </w:tcPr>
          <w:p>
            <w:pPr>
              <w:pStyle w:val="Normal"/>
              <w:widowControl w:val="false"/>
              <w:spacing w:before="227" w:after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DODÁVATEĽ:</w:t>
            </w:r>
          </w:p>
          <w:p>
            <w:pPr>
              <w:pStyle w:val="Normal"/>
              <w:widowControl w:val="false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{a.Organization:Name}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{a.Organization:Street}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{a.Organization:Zip} {a.Organization:City}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IČO: {a.Organization:RegNo}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DIČ: {a.Organization:Vat}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IČ DPH: {a.Organization:VatNo}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</w:t>
            </w:r>
            <w:r>
              <w:rPr>
                <w:sz w:val="16"/>
                <w:szCs w:val="16"/>
                <w:lang w:val="en-US"/>
              </w:rPr>
              <w:t>Registration</w:t>
            </w:r>
            <w:r>
              <w:rPr>
                <w:sz w:val="16"/>
                <w:szCs w:val="16"/>
              </w:rPr>
              <w:t>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ind w:left="170"/>
              <w:rPr/>
            </w:pPr>
            <w:r>
              <w:rPr>
                <w:sz w:val="16"/>
                <w:szCs w:val="16"/>
              </w:rPr>
              <w:t>{a.Organization:Web}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{a.Organization:</w:t>
            </w:r>
            <w:r>
              <w:rPr>
                <w:sz w:val="16"/>
                <w:szCs w:val="16"/>
                <w:lang w:val="en-US"/>
              </w:rPr>
              <w:t>Email</w:t>
            </w:r>
            <w:r>
              <w:rPr>
                <w:sz w:val="16"/>
                <w:szCs w:val="16"/>
              </w:rPr>
              <w:t>}</w:t>
            </w:r>
          </w:p>
        </w:tc>
        <w:tc>
          <w:tcPr>
            <w:tcW w:w="6063" w:type="dxa"/>
            <w:gridSpan w:val="2"/>
            <w:tcBorders>
              <w:top w:val="dotted" w:sz="2" w:space="0" w:color="808080"/>
              <w:left w:val="dotted" w:sz="2" w:space="0" w:color="808080"/>
              <w:bottom w:val="dotted" w:sz="2" w:space="0" w:color="808080"/>
            </w:tcBorders>
          </w:tcPr>
          <w:p>
            <w:pPr>
              <w:pStyle w:val="Obsahtabuky"/>
              <w:tabs>
                <w:tab w:val="clear" w:pos="708"/>
                <w:tab w:val="right" w:pos="5835" w:leader="none"/>
              </w:tabs>
              <w:spacing w:lineRule="auto" w:line="360" w:before="227" w:after="0"/>
              <w:ind w:left="170"/>
              <w:rPr>
                <w:sz w:val="22"/>
                <w:szCs w:val="22"/>
              </w:rPr>
            </w:pPr>
            <w:r>
              <w:rPr>
                <w:b/>
                <w:bCs/>
                <w:color w:val="000000"/>
                <w:sz w:val="22"/>
                <w:szCs w:val="22"/>
              </w:rPr>
              <w:t>Cenová ponuka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color w:val="000000"/>
                <w:sz w:val="22"/>
                <w:szCs w:val="22"/>
              </w:rPr>
              <w:t>{a.Number}</w:t>
            </w:r>
          </w:p>
          <w:p>
            <w:pPr>
              <w:pStyle w:val="Obsahtabuky"/>
              <w:tabs>
                <w:tab w:val="clear" w:pos="708"/>
                <w:tab w:val="right" w:pos="4815" w:leader="none"/>
                <w:tab w:val="right" w:pos="4819" w:leader="none"/>
              </w:tabs>
              <w:ind w:left="170" w:right="227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{a.Name}</w:t>
            </w:r>
          </w:p>
        </w:tc>
      </w:tr>
      <w:tr>
        <w:trPr/>
        <w:tc>
          <w:tcPr>
            <w:tcW w:w="4709" w:type="dxa"/>
            <w:vMerge w:val="continue"/>
            <w:tcBorders>
              <w:bottom w:val="dotted" w:sz="2" w:space="0" w:color="808080"/>
            </w:tcBorders>
            <w:vAlign w:val="center"/>
          </w:tcPr>
          <w:p>
            <w:pPr>
              <w:pStyle w:val="Normal"/>
              <w:widowControl w:val="false"/>
              <w:spacing w:lineRule="auto" w:line="276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</w:r>
          </w:p>
        </w:tc>
        <w:tc>
          <w:tcPr>
            <w:tcW w:w="3028" w:type="dxa"/>
            <w:tcBorders>
              <w:left w:val="dotted" w:sz="2" w:space="0" w:color="808080"/>
              <w:bottom w:val="dotted" w:sz="2" w:space="0" w:color="808080"/>
            </w:tcBorders>
          </w:tcPr>
          <w:p>
            <w:pPr>
              <w:pStyle w:val="Normal"/>
              <w:widowControl w:val="false"/>
              <w:spacing w:before="227" w:after="0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  <w:t>ODBERATEĽ:</w:t>
            </w:r>
          </w:p>
          <w:p>
            <w:pPr>
              <w:pStyle w:val="Normal"/>
              <w:widowControl w:val="false"/>
              <w:ind w:left="170"/>
              <w:rPr>
                <w:b/>
                <w:bCs/>
                <w:color w:val="000000"/>
                <w:sz w:val="18"/>
                <w:szCs w:val="18"/>
              </w:rPr>
            </w:pPr>
            <w:r>
              <w:rPr>
                <w:b/>
                <w:bCs/>
                <w:color w:val="000000"/>
                <w:sz w:val="18"/>
                <w:szCs w:val="18"/>
              </w:rPr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{a.Account:Name}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{a.Account:Street}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{a.Account:Zip} {a.Account:City}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{a.Account:Country}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tabs>
                <w:tab w:val="clear" w:pos="708"/>
                <w:tab w:val="left" w:pos="960" w:leader="none"/>
              </w:tabs>
              <w:ind w:left="170"/>
              <w:rPr>
                <w:b/>
                <w:bCs/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IČO:</w:t>
              <w:tab/>
              <w:t>{a.Account:RegNo}</w:t>
              <w:br/>
              <w:t>DIČ:</w:t>
              <w:tab/>
              <w:t>{a.Account:Vat}</w:t>
              <w:br/>
              <w:t>IČ DPH:</w:t>
              <w:tab/>
              <w:t>{a.Account:VatNo}</w:t>
            </w:r>
          </w:p>
        </w:tc>
        <w:tc>
          <w:tcPr>
            <w:tcW w:w="3035" w:type="dxa"/>
            <w:tcBorders>
              <w:bottom w:val="dotted" w:sz="2" w:space="0" w:color="808080"/>
            </w:tcBorders>
          </w:tcPr>
          <w:p>
            <w:pPr>
              <w:pStyle w:val="Normal"/>
              <w:widowControl w:val="false"/>
              <w:ind w:left="170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</w:r>
          </w:p>
          <w:p>
            <w:pPr>
              <w:pStyle w:val="Normal"/>
              <w:widowControl w:val="false"/>
              <w:ind w:left="170"/>
              <w:rPr>
                <w:color w:val="000000"/>
                <w:sz w:val="16"/>
                <w:szCs w:val="16"/>
              </w:rPr>
            </w:pPr>
            <w:r>
              <w:rPr>
                <w:b/>
                <w:bCs/>
                <w:color w:val="000000"/>
                <w:sz w:val="18"/>
                <w:szCs w:val="18"/>
                <w:lang w:val="en-US"/>
              </w:rPr>
              <w:t>DODACIA ADRESA:</w:t>
              <w:br/>
              <w:br/>
            </w:r>
            <w:r>
              <w:rPr>
                <w:color w:val="000000"/>
                <w:sz w:val="16"/>
                <w:szCs w:val="16"/>
              </w:rPr>
              <w:t>{a.ShippingName;magnet=tbs:p}</w:t>
              <w:br/>
              <w:t>{a.ShippingStreet;magnet=tbs:p}</w:t>
              <w:br/>
              <w:t>{a.ShippingZip;magnet=tbs:p} {a.ShippingCity;magnet=tbs:p}</w:t>
              <w:br/>
              <w:t>{a.ShippingCountry;magnet=tbs:p}</w:t>
            </w:r>
          </w:p>
          <w:p>
            <w:pPr>
              <w:pStyle w:val="Normal"/>
              <w:widowControl w:val="false"/>
              <w:ind w:left="17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</w:r>
          </w:p>
          <w:p>
            <w:pPr>
              <w:pStyle w:val="Normal"/>
              <w:widowControl w:val="false"/>
              <w:ind w:left="17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Telefón: {a.ShippingPhone;magnet=tbs:p}</w:t>
            </w:r>
          </w:p>
          <w:p>
            <w:pPr>
              <w:pStyle w:val="Normal"/>
              <w:widowControl w:val="false"/>
              <w:ind w:left="170"/>
              <w:rPr>
                <w:color w:val="000000"/>
                <w:sz w:val="16"/>
                <w:szCs w:val="16"/>
              </w:rPr>
            </w:pPr>
            <w:r>
              <w:rPr>
                <w:color w:val="000000"/>
                <w:sz w:val="16"/>
                <w:szCs w:val="16"/>
              </w:rPr>
              <w:t>E-mail: {a.ShippingEmail;magnet=tbs:p}</w:t>
            </w:r>
          </w:p>
        </w:tc>
      </w:tr>
      <w:tr>
        <w:trPr/>
        <w:tc>
          <w:tcPr>
            <w:tcW w:w="4709" w:type="dxa"/>
            <w:tcBorders>
              <w:bottom w:val="dotted" w:sz="2" w:space="0" w:color="808080"/>
            </w:tcBorders>
          </w:tcPr>
          <w:p>
            <w:pPr>
              <w:pStyle w:val="Obsahtabuky"/>
              <w:spacing w:before="227" w:after="0"/>
              <w:ind w:left="170"/>
              <w:rPr/>
            </w:pPr>
            <w:r>
              <w:rPr>
                <w:b/>
                <w:bCs/>
                <w:color w:val="000000"/>
                <w:sz w:val="18"/>
                <w:szCs w:val="18"/>
              </w:rPr>
              <w:t>VYPRACOVAL</w:t>
            </w:r>
            <w:r>
              <w:rPr>
                <w:sz w:val="16"/>
                <w:szCs w:val="16"/>
                <w:lang w:val="en-US"/>
              </w:rPr>
              <w:t>:</w:t>
            </w:r>
          </w:p>
          <w:p>
            <w:pPr>
              <w:pStyle w:val="Obsahtabuky"/>
              <w:ind w:left="170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{a.Owner:FullName}</w:t>
            </w:r>
          </w:p>
          <w:p>
            <w:pPr>
              <w:pStyle w:val="Obsahtabuky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Telefón: {a.Owner:Phone}</w:t>
            </w:r>
          </w:p>
          <w:p>
            <w:pPr>
              <w:pStyle w:val="Obsahtabuky"/>
              <w:ind w:left="170"/>
              <w:rPr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E-mail: {a.Owner:Email}</w:t>
            </w:r>
          </w:p>
        </w:tc>
        <w:tc>
          <w:tcPr>
            <w:tcW w:w="6063" w:type="dxa"/>
            <w:gridSpan w:val="2"/>
            <w:tcBorders>
              <w:left w:val="dotted" w:sz="2" w:space="0" w:color="808080"/>
              <w:bottom w:val="dotted" w:sz="2" w:space="0" w:color="808080"/>
            </w:tcBorders>
          </w:tcPr>
          <w:p>
            <w:pPr>
              <w:pStyle w:val="Obsahtabuky"/>
              <w:tabs>
                <w:tab w:val="clear" w:pos="708"/>
                <w:tab w:val="left" w:pos="1871" w:leader="none"/>
                <w:tab w:val="left" w:pos="1875" w:leader="none"/>
              </w:tabs>
              <w:spacing w:before="227" w:after="0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Vytvorená: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sz w:val="16"/>
                <w:szCs w:val="16"/>
              </w:rPr>
              <w:t>{a.ValidFromDate}</w:t>
            </w:r>
          </w:p>
          <w:p>
            <w:pPr>
              <w:pStyle w:val="Obsahtabuky"/>
              <w:tabs>
                <w:tab w:val="clear" w:pos="708"/>
                <w:tab w:val="left" w:pos="1871" w:leader="none"/>
                <w:tab w:val="left" w:pos="2040" w:leader="none"/>
              </w:tabs>
              <w:ind w:left="17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Platná do:</w:t>
            </w:r>
            <w:r>
              <w:rPr>
                <w:b/>
                <w:bCs/>
                <w:color w:val="FFFFFF"/>
                <w:sz w:val="16"/>
                <w:szCs w:val="16"/>
              </w:rPr>
              <w:tab/>
            </w:r>
            <w:r>
              <w:rPr>
                <w:b/>
                <w:bCs/>
                <w:sz w:val="16"/>
                <w:szCs w:val="16"/>
              </w:rPr>
              <w:t>{a.ValidToDate}</w:t>
            </w:r>
          </w:p>
        </w:tc>
      </w:tr>
    </w:tbl>
    <w:p>
      <w:pPr>
        <w:pStyle w:val="Obsahtabuky"/>
        <w:ind w:right="227"/>
        <w:rPr>
          <w:sz w:val="16"/>
          <w:szCs w:val="16"/>
        </w:rPr>
      </w:pPr>
      <w:r>
        <w:rPr>
          <w:sz w:val="16"/>
          <w:szCs w:val="16"/>
        </w:rPr>
      </w:r>
    </w:p>
    <w:p>
      <w:pPr>
        <w:pStyle w:val="Normal"/>
        <w:widowControl w:val="false"/>
        <w:suppressLineNumbers/>
        <w:spacing w:lineRule="auto" w:line="276" w:before="0" w:after="113"/>
        <w:ind w:left="170" w:right="227"/>
        <w:rPr>
          <w:sz w:val="16"/>
          <w:szCs w:val="16"/>
        </w:rPr>
      </w:pPr>
      <w:r>
        <w:rPr>
          <w:b/>
          <w:bCs/>
          <w:sz w:val="16"/>
          <w:szCs w:val="16"/>
          <w:lang w:val="en-US"/>
        </w:rPr>
        <w:t>Popis:</w:t>
      </w:r>
      <w:r>
        <w:rPr>
          <w:sz w:val="16"/>
          <w:szCs w:val="16"/>
          <w:lang w:val="en-US"/>
        </w:rPr>
        <w:br/>
        <w:t>{a.Description;magnet=tbs:p}</w:t>
      </w:r>
    </w:p>
    <w:tbl>
      <w:tblPr>
        <w:tblW w:w="10771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0" w:noVBand="0" w:lastRow="0" w:firstColumn="0" w:lastColumn="0" w:noHBand="0" w:val="0000"/>
      </w:tblPr>
      <w:tblGrid>
        <w:gridCol w:w="10771"/>
      </w:tblGrid>
      <w:tr>
        <w:trPr/>
        <w:tc>
          <w:tcPr>
            <w:tcW w:w="10771" w:type="dxa"/>
            <w:tcBorders/>
          </w:tcPr>
          <w:p>
            <w:pPr>
              <w:pStyle w:val="Normal"/>
              <w:widowControl w:val="false"/>
              <w:spacing w:lineRule="auto" w:line="276"/>
              <w:ind w:left="17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{t.Title;block=tbs:row;}</w:t>
            </w:r>
          </w:p>
          <w:p>
            <w:pPr>
              <w:pStyle w:val="Normal"/>
              <w:widowControl w:val="false"/>
              <w:spacing w:lineRule="auto" w:line="276" w:before="0" w:after="113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{t.Text;magnet=tbs:p;strconv=yes}</w:t>
            </w:r>
          </w:p>
        </w:tc>
      </w:tr>
    </w:tbl>
    <w:p>
      <w:pPr>
        <w:pStyle w:val="Normal"/>
        <w:widowControl w:val="false"/>
        <w:suppressLineNumbers/>
        <w:spacing w:lineRule="auto" w:line="276"/>
        <w:ind w:right="227"/>
        <w:rPr>
          <w:sz w:val="16"/>
          <w:szCs w:val="16"/>
        </w:rPr>
      </w:pPr>
      <w:r>
        <w:rPr>
          <w:sz w:val="16"/>
          <w:szCs w:val="16"/>
        </w:rPr>
      </w:r>
    </w:p>
    <w:tbl>
      <w:tblPr>
        <w:tblW w:w="10771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0" w:noVBand="0" w:lastRow="0" w:firstColumn="0" w:lastColumn="0" w:noHBand="0" w:val="0000"/>
      </w:tblPr>
      <w:tblGrid>
        <w:gridCol w:w="4365"/>
        <w:gridCol w:w="964"/>
        <w:gridCol w:w="1360"/>
        <w:gridCol w:w="1364"/>
        <w:gridCol w:w="908"/>
        <w:gridCol w:w="1809"/>
      </w:tblGrid>
      <w:tr>
        <w:trPr>
          <w:tblHeader w:val="true"/>
        </w:trPr>
        <w:tc>
          <w:tcPr>
            <w:tcW w:w="4365" w:type="dxa"/>
            <w:tcBorders/>
            <w:shd w:color="auto" w:fill="EEEEEE" w:val="clear"/>
            <w:vAlign w:val="center"/>
          </w:tcPr>
          <w:p>
            <w:pPr>
              <w:pStyle w:val="Obsahtabuky"/>
              <w:ind w:left="17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Položka</w:t>
            </w:r>
          </w:p>
        </w:tc>
        <w:tc>
          <w:tcPr>
            <w:tcW w:w="964" w:type="dxa"/>
            <w:tcBorders/>
            <w:shd w:color="auto" w:fill="EEEEEE" w:val="clear"/>
            <w:vAlign w:val="center"/>
          </w:tcPr>
          <w:p>
            <w:pPr>
              <w:pStyle w:val="Obsahtabuky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Počet</w:t>
            </w:r>
          </w:p>
        </w:tc>
        <w:tc>
          <w:tcPr>
            <w:tcW w:w="1360" w:type="dxa"/>
            <w:tcBorders/>
            <w:shd w:color="auto" w:fill="EEEEEE" w:val="clear"/>
            <w:vAlign w:val="center"/>
          </w:tcPr>
          <w:p>
            <w:pPr>
              <w:pStyle w:val="Obsahtabuky"/>
              <w:spacing w:before="113" w:after="113"/>
              <w:ind w:left="57" w:right="57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Cena za jedn.</w:t>
            </w:r>
          </w:p>
        </w:tc>
        <w:tc>
          <w:tcPr>
            <w:tcW w:w="1364" w:type="dxa"/>
            <w:tcBorders/>
            <w:shd w:color="auto" w:fill="EEEEEE" w:val="clear"/>
            <w:vAlign w:val="center"/>
          </w:tcPr>
          <w:p>
            <w:pPr>
              <w:pStyle w:val="Obsahtabuky"/>
              <w:ind w:left="170" w:right="57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Celkom </w:t>
            </w:r>
          </w:p>
        </w:tc>
        <w:tc>
          <w:tcPr>
            <w:tcW w:w="908" w:type="dxa"/>
            <w:tcBorders/>
            <w:shd w:color="auto" w:fill="EEEEEE" w:val="clear"/>
            <w:vAlign w:val="center"/>
          </w:tcPr>
          <w:p>
            <w:pPr>
              <w:pStyle w:val="Obsahtabuky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DPH %</w:t>
            </w:r>
          </w:p>
        </w:tc>
        <w:tc>
          <w:tcPr>
            <w:tcW w:w="1809" w:type="dxa"/>
            <w:tcBorders/>
            <w:shd w:color="auto" w:fill="EEEEEE" w:val="clear"/>
            <w:vAlign w:val="center"/>
          </w:tcPr>
          <w:p>
            <w:pPr>
              <w:pStyle w:val="Obsahtabuky"/>
              <w:ind w:left="170" w:right="170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Celkom s DPH</w:t>
            </w:r>
          </w:p>
        </w:tc>
      </w:tr>
      <w:tr>
        <w:trPr/>
        <w:tc>
          <w:tcPr>
            <w:tcW w:w="10770" w:type="dxa"/>
            <w:gridSpan w:val="6"/>
            <w:tcBorders>
              <w:top w:val="dotted" w:sz="2" w:space="0" w:color="808080"/>
            </w:tcBorders>
          </w:tcPr>
          <w:p>
            <w:pPr>
              <w:pStyle w:val="Obsahtabuky"/>
              <w:spacing w:before="113" w:after="113"/>
              <w:ind w:left="170"/>
              <w:jc w:val="both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{i.RecordType;block=tbs:row+tbs:row+tbs:row+tbs:row;magnet=tbs:row;ope=mok:Virtual;noerr}</w:t>
            </w:r>
          </w:p>
        </w:tc>
      </w:tr>
      <w:tr>
        <w:trPr/>
        <w:tc>
          <w:tcPr>
            <w:tcW w:w="10770" w:type="dxa"/>
            <w:gridSpan w:val="6"/>
            <w:tcBorders/>
            <w:shd w:fill="DDDDDD" w:val="clear"/>
          </w:tcPr>
          <w:p>
            <w:pPr>
              <w:pStyle w:val="Obsahtabuky"/>
              <w:spacing w:before="113" w:after="113"/>
              <w:ind w:left="170"/>
              <w:jc w:val="both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{i.RecordType;magnet=tbs:row;ope=mok:ProposalItemSection;noerr}{i.Name}</w:t>
            </w:r>
          </w:p>
        </w:tc>
      </w:tr>
      <w:tr>
        <w:trPr/>
        <w:tc>
          <w:tcPr>
            <w:tcW w:w="4365" w:type="dxa"/>
            <w:tcBorders/>
          </w:tcPr>
          <w:p>
            <w:pPr>
              <w:pStyle w:val="Obsahtabuky"/>
              <w:spacing w:before="113" w:after="113"/>
              <w:ind w:left="170"/>
              <w:jc w:val="both"/>
              <w:rPr>
                <w:sz w:val="16"/>
                <w:szCs w:val="16"/>
                <w:lang w:val="en-US"/>
              </w:rPr>
            </w:pPr>
            <w:r>
              <w:drawing>
                <wp:anchor behindDoc="0" distT="107950" distB="107950" distL="107950" distR="107950" simplePos="0" locked="0" layoutInCell="1" allowOverlap="1" relativeHeight="3">
                  <wp:simplePos x="0" y="0"/>
                  <wp:positionH relativeFrom="column">
                    <wp:posOffset>108585</wp:posOffset>
                  </wp:positionH>
                  <wp:positionV relativeFrom="paragraph">
                    <wp:posOffset>343535</wp:posOffset>
                  </wp:positionV>
                  <wp:extent cx="1695450" cy="1270635"/>
                  <wp:effectExtent l="0" t="0" r="0" b="0"/>
                  <wp:wrapSquare wrapText="bothSides"/>
                  <wp:docPr id="1" name="Obrázok 2" descr="{i.Product:Image;magnet=tbs:p;ope=changepic;tagpos=inside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Obrázok 2" descr="{i.Product:Image;magnet=tbs:p;ope=changepic;tagpos=inside}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695450" cy="12706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16"/>
                <w:szCs w:val="16"/>
                <w:lang w:val="en-US"/>
              </w:rPr>
              <w:t>{i.RecordType;magnet=tbs:row+tbs:row;ope=mok:ProposalItemProduct;noerr}{i.Name}</w:t>
            </w:r>
          </w:p>
        </w:tc>
        <w:tc>
          <w:tcPr>
            <w:tcW w:w="964" w:type="dxa"/>
            <w:tcBorders/>
          </w:tcPr>
          <w:p>
            <w:pPr>
              <w:pStyle w:val="Normal"/>
              <w:widowControl w:val="false"/>
              <w:spacing w:before="113" w:after="113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{i.Quantity} {i.Unit}</w:t>
            </w:r>
          </w:p>
        </w:tc>
        <w:tc>
          <w:tcPr>
            <w:tcW w:w="1360" w:type="dxa"/>
            <w:tcBorders/>
          </w:tcPr>
          <w:p>
            <w:pPr>
              <w:pStyle w:val="Normal"/>
              <w:widowControl w:val="false"/>
              <w:spacing w:before="113" w:after="113"/>
              <w:ind w:left="57"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{i.ItemPrice}</w:t>
            </w:r>
          </w:p>
        </w:tc>
        <w:tc>
          <w:tcPr>
            <w:tcW w:w="1364" w:type="dxa"/>
            <w:tcBorders/>
          </w:tcPr>
          <w:p>
            <w:pPr>
              <w:pStyle w:val="Normal"/>
              <w:widowControl w:val="false"/>
              <w:spacing w:before="113" w:after="113"/>
              <w:ind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{i.TotalPrice}</w:t>
            </w:r>
          </w:p>
        </w:tc>
        <w:tc>
          <w:tcPr>
            <w:tcW w:w="908" w:type="dxa"/>
            <w:tcBorders/>
          </w:tcPr>
          <w:p>
            <w:pPr>
              <w:pStyle w:val="Obsahtabuky"/>
              <w:spacing w:before="113" w:after="113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{i.VatLevel} </w:t>
            </w:r>
          </w:p>
        </w:tc>
        <w:tc>
          <w:tcPr>
            <w:tcW w:w="1809" w:type="dxa"/>
            <w:tcBorders/>
          </w:tcPr>
          <w:p>
            <w:pPr>
              <w:pStyle w:val="Obsahtabuky"/>
              <w:spacing w:before="113" w:after="113"/>
              <w:ind w:right="170"/>
              <w:jc w:val="right"/>
              <w:rPr/>
            </w:pPr>
            <w:r>
              <w:rPr>
                <w:sz w:val="16"/>
                <w:szCs w:val="16"/>
              </w:rPr>
              <w:t>{i.TotalPriceWithVat;magnet=tbs:p} {i.Currency}</w:t>
            </w:r>
          </w:p>
        </w:tc>
      </w:tr>
      <w:tr>
        <w:trPr/>
        <w:tc>
          <w:tcPr>
            <w:tcW w:w="10770" w:type="dxa"/>
            <w:gridSpan w:val="6"/>
            <w:tcBorders/>
          </w:tcPr>
          <w:p>
            <w:pPr>
              <w:pStyle w:val="Obsahtabuky"/>
              <w:spacing w:before="0" w:after="113"/>
              <w:ind w:left="170"/>
              <w:rPr>
                <w:sz w:val="14"/>
                <w:szCs w:val="14"/>
              </w:rPr>
            </w:pPr>
            <w:r>
              <w:rPr>
                <w:i/>
                <w:iCs/>
                <w:sz w:val="14"/>
                <w:szCs w:val="14"/>
                <w:lang w:val="en-US"/>
              </w:rPr>
              <w:t>{i.Description;magnet=tbs:row}</w:t>
            </w:r>
          </w:p>
        </w:tc>
      </w:tr>
    </w:tbl>
    <w:p>
      <w:pPr>
        <w:pStyle w:val="BodyText"/>
        <w:spacing w:before="120" w:after="120"/>
        <w:ind w:left="142"/>
        <w:rPr>
          <w:b/>
          <w:bCs/>
          <w:sz w:val="16"/>
          <w:szCs w:val="16"/>
        </w:rPr>
      </w:pPr>
      <w:r>
        <w:rPr>
          <w:b/>
          <w:bCs/>
          <w:sz w:val="16"/>
          <w:szCs w:val="16"/>
        </w:rPr>
        <w:t>Voliteľné položky:</w:t>
      </w:r>
    </w:p>
    <w:tbl>
      <w:tblPr>
        <w:tblW w:w="10771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0" w:noVBand="0" w:lastRow="0" w:firstColumn="0" w:lastColumn="0" w:noHBand="0" w:val="0000"/>
      </w:tblPr>
      <w:tblGrid>
        <w:gridCol w:w="4365"/>
        <w:gridCol w:w="964"/>
        <w:gridCol w:w="1360"/>
        <w:gridCol w:w="1364"/>
        <w:gridCol w:w="908"/>
        <w:gridCol w:w="1809"/>
      </w:tblGrid>
      <w:tr>
        <w:trPr>
          <w:tblHeader w:val="true"/>
        </w:trPr>
        <w:tc>
          <w:tcPr>
            <w:tcW w:w="4365" w:type="dxa"/>
            <w:tcBorders/>
            <w:shd w:color="auto" w:fill="EEEEEE" w:val="clear"/>
            <w:vAlign w:val="center"/>
          </w:tcPr>
          <w:p>
            <w:pPr>
              <w:pStyle w:val="Obsahtabuky"/>
              <w:ind w:left="170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Položka</w:t>
            </w:r>
          </w:p>
        </w:tc>
        <w:tc>
          <w:tcPr>
            <w:tcW w:w="964" w:type="dxa"/>
            <w:tcBorders/>
            <w:shd w:color="auto" w:fill="EEEEEE" w:val="clear"/>
            <w:vAlign w:val="center"/>
          </w:tcPr>
          <w:p>
            <w:pPr>
              <w:pStyle w:val="Obsahtabuky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</w:r>
          </w:p>
        </w:tc>
        <w:tc>
          <w:tcPr>
            <w:tcW w:w="1360" w:type="dxa"/>
            <w:tcBorders/>
            <w:shd w:color="auto" w:fill="EEEEEE" w:val="clear"/>
            <w:vAlign w:val="center"/>
          </w:tcPr>
          <w:p>
            <w:pPr>
              <w:pStyle w:val="Obsahtabuky"/>
              <w:spacing w:before="113" w:after="113"/>
              <w:ind w:left="57" w:right="57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Cena za jedn.</w:t>
            </w:r>
          </w:p>
        </w:tc>
        <w:tc>
          <w:tcPr>
            <w:tcW w:w="1364" w:type="dxa"/>
            <w:tcBorders/>
            <w:shd w:color="auto" w:fill="EEEEEE" w:val="clear"/>
            <w:vAlign w:val="center"/>
          </w:tcPr>
          <w:p>
            <w:pPr>
              <w:pStyle w:val="Obsahtabuky"/>
              <w:ind w:left="170" w:right="57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 xml:space="preserve">Celkom </w:t>
            </w:r>
          </w:p>
        </w:tc>
        <w:tc>
          <w:tcPr>
            <w:tcW w:w="908" w:type="dxa"/>
            <w:tcBorders/>
            <w:shd w:color="auto" w:fill="EEEEEE" w:val="clear"/>
            <w:vAlign w:val="center"/>
          </w:tcPr>
          <w:p>
            <w:pPr>
              <w:pStyle w:val="Obsahtabuky"/>
              <w:jc w:val="center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DPH %</w:t>
            </w:r>
          </w:p>
        </w:tc>
        <w:tc>
          <w:tcPr>
            <w:tcW w:w="1809" w:type="dxa"/>
            <w:tcBorders/>
            <w:shd w:color="auto" w:fill="EEEEEE" w:val="clear"/>
            <w:vAlign w:val="center"/>
          </w:tcPr>
          <w:p>
            <w:pPr>
              <w:pStyle w:val="Obsahtabuky"/>
              <w:ind w:left="170" w:right="170"/>
              <w:jc w:val="right"/>
              <w:rPr>
                <w:b/>
                <w:bCs/>
                <w:sz w:val="16"/>
                <w:szCs w:val="16"/>
              </w:rPr>
            </w:pPr>
            <w:r>
              <w:rPr>
                <w:b/>
                <w:bCs/>
                <w:sz w:val="16"/>
                <w:szCs w:val="16"/>
              </w:rPr>
              <w:t>Celkom s DPH</w:t>
            </w:r>
          </w:p>
        </w:tc>
      </w:tr>
      <w:tr>
        <w:trPr/>
        <w:tc>
          <w:tcPr>
            <w:tcW w:w="4365" w:type="dxa"/>
            <w:tcBorders>
              <w:top w:val="dotted" w:sz="2" w:space="0" w:color="808080"/>
            </w:tcBorders>
          </w:tcPr>
          <w:p>
            <w:pPr>
              <w:pStyle w:val="Obsahtabuky"/>
              <w:spacing w:before="113" w:after="113"/>
              <w:ind w:left="170"/>
              <w:jc w:val="both"/>
              <w:rPr>
                <w:sz w:val="16"/>
                <w:szCs w:val="16"/>
                <w:lang w:val="en-US"/>
              </w:rPr>
            </w:pPr>
            <w:r>
              <w:drawing>
                <wp:anchor behindDoc="0" distT="107950" distB="107950" distL="107950" distR="107950" simplePos="0" locked="0" layoutInCell="1" allowOverlap="1" relativeHeight="2">
                  <wp:simplePos x="0" y="0"/>
                  <wp:positionH relativeFrom="column">
                    <wp:posOffset>108585</wp:posOffset>
                  </wp:positionH>
                  <wp:positionV relativeFrom="paragraph">
                    <wp:posOffset>343535</wp:posOffset>
                  </wp:positionV>
                  <wp:extent cx="1695450" cy="1270635"/>
                  <wp:effectExtent l="0" t="0" r="0" b="0"/>
                  <wp:wrapSquare wrapText="bothSides"/>
                  <wp:docPr id="2" name="Obrázok 1" descr="{io.Product:Image;ope=changepic;tagpos=inside}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Obrázok 1" descr="{io.Product:Image;ope=changepic;tagpos=inside}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"/>
                          <a:stretch>
                            <a:fillRect/>
                          </a:stretch>
                        </pic:blipFill>
                        <pic:spPr bwMode="auto">
                          <a:xfrm flipH="1">
                            <a:off x="0" y="0"/>
                            <a:ext cx="1695450" cy="127063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16"/>
                <w:szCs w:val="16"/>
                <w:lang w:val="en-US"/>
              </w:rPr>
              <w:t>{io.Name;block=tbs:row+tbs:row}</w:t>
            </w:r>
          </w:p>
        </w:tc>
        <w:tc>
          <w:tcPr>
            <w:tcW w:w="964" w:type="dxa"/>
            <w:tcBorders>
              <w:top w:val="dotted" w:sz="2" w:space="0" w:color="808080"/>
            </w:tcBorders>
          </w:tcPr>
          <w:p>
            <w:pPr>
              <w:pStyle w:val="Normal"/>
              <w:widowControl w:val="false"/>
              <w:spacing w:before="113" w:after="113"/>
              <w:jc w:val="center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{io.Unit}</w:t>
            </w:r>
          </w:p>
        </w:tc>
        <w:tc>
          <w:tcPr>
            <w:tcW w:w="1360" w:type="dxa"/>
            <w:tcBorders>
              <w:top w:val="dotted" w:sz="2" w:space="0" w:color="808080"/>
            </w:tcBorders>
          </w:tcPr>
          <w:p>
            <w:pPr>
              <w:pStyle w:val="Normal"/>
              <w:widowControl w:val="false"/>
              <w:spacing w:before="113" w:after="113"/>
              <w:ind w:left="57"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{io.ItemPrice}</w:t>
            </w:r>
          </w:p>
        </w:tc>
        <w:tc>
          <w:tcPr>
            <w:tcW w:w="1364" w:type="dxa"/>
            <w:tcBorders>
              <w:top w:val="dotted" w:sz="2" w:space="0" w:color="808080"/>
            </w:tcBorders>
          </w:tcPr>
          <w:p>
            <w:pPr>
              <w:pStyle w:val="Normal"/>
              <w:widowControl w:val="false"/>
              <w:spacing w:before="113" w:after="113"/>
              <w:ind w:right="57"/>
              <w:jc w:val="right"/>
              <w:rPr>
                <w:sz w:val="16"/>
                <w:szCs w:val="16"/>
                <w:lang w:val="en-US"/>
              </w:rPr>
            </w:pPr>
            <w:r>
              <w:rPr>
                <w:sz w:val="16"/>
                <w:szCs w:val="16"/>
                <w:lang w:val="en-US"/>
              </w:rPr>
              <w:t>{io.TotalPrice}</w:t>
            </w:r>
          </w:p>
        </w:tc>
        <w:tc>
          <w:tcPr>
            <w:tcW w:w="908" w:type="dxa"/>
            <w:tcBorders>
              <w:top w:val="dotted" w:sz="2" w:space="0" w:color="808080"/>
            </w:tcBorders>
          </w:tcPr>
          <w:p>
            <w:pPr>
              <w:pStyle w:val="Obsahtabuky"/>
              <w:spacing w:before="113" w:after="113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{io.VatLevel} </w:t>
            </w:r>
          </w:p>
        </w:tc>
        <w:tc>
          <w:tcPr>
            <w:tcW w:w="1809" w:type="dxa"/>
            <w:tcBorders>
              <w:top w:val="dotted" w:sz="2" w:space="0" w:color="808080"/>
            </w:tcBorders>
          </w:tcPr>
          <w:p>
            <w:pPr>
              <w:pStyle w:val="Obsahtabuky"/>
              <w:spacing w:before="113" w:after="113"/>
              <w:ind w:right="170"/>
              <w:jc w:val="right"/>
              <w:rPr/>
            </w:pPr>
            <w:r>
              <w:rPr>
                <w:sz w:val="16"/>
                <w:szCs w:val="16"/>
              </w:rPr>
              <w:t>{io.TotalPriceWithVat} {i.Currency}</w:t>
            </w:r>
          </w:p>
        </w:tc>
      </w:tr>
      <w:tr>
        <w:trPr/>
        <w:tc>
          <w:tcPr>
            <w:tcW w:w="10770" w:type="dxa"/>
            <w:gridSpan w:val="6"/>
            <w:tcBorders/>
          </w:tcPr>
          <w:p>
            <w:pPr>
              <w:pStyle w:val="Obsahtabuky"/>
              <w:spacing w:before="0" w:after="113"/>
              <w:ind w:left="170"/>
              <w:rPr>
                <w:sz w:val="14"/>
                <w:szCs w:val="14"/>
              </w:rPr>
            </w:pPr>
            <w:r>
              <w:rPr>
                <w:i/>
                <w:iCs/>
                <w:sz w:val="14"/>
                <w:szCs w:val="14"/>
                <w:lang w:val="en-US"/>
              </w:rPr>
              <w:t>{io.Description;magnet=tbs:row}</w:t>
            </w:r>
          </w:p>
        </w:tc>
      </w:tr>
    </w:tbl>
    <w:p>
      <w:pPr>
        <w:pStyle w:val="BodyText"/>
        <w:spacing w:before="0" w:after="0"/>
        <w:rPr>
          <w:sz w:val="16"/>
          <w:szCs w:val="16"/>
        </w:rPr>
      </w:pPr>
      <w:r>
        <w:rPr>
          <w:sz w:val="16"/>
          <w:szCs w:val="16"/>
        </w:rPr>
      </w:r>
    </w:p>
    <w:tbl>
      <w:tblPr>
        <w:tblW w:w="10772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1" w:noVBand="1" w:lastRow="0" w:firstColumn="1" w:lastColumn="0" w:noHBand="0" w:val="04a0"/>
      </w:tblPr>
      <w:tblGrid>
        <w:gridCol w:w="5613"/>
        <w:gridCol w:w="1701"/>
        <w:gridCol w:w="1701"/>
        <w:gridCol w:w="1756"/>
      </w:tblGrid>
      <w:tr>
        <w:trPr/>
        <w:tc>
          <w:tcPr>
            <w:tcW w:w="5613" w:type="dxa"/>
            <w:tcBorders/>
            <w:shd w:color="auto" w:fill="EEEEEE" w:val="clear"/>
          </w:tcPr>
          <w:p>
            <w:pPr>
              <w:pStyle w:val="Obsahtabuky"/>
              <w:spacing w:before="170" w:after="170"/>
              <w:ind w:left="170"/>
              <w:rPr>
                <w:b/>
                <w:bCs/>
                <w:sz w:val="18"/>
                <w:szCs w:val="22"/>
              </w:rPr>
            </w:pPr>
            <w:r>
              <w:rPr>
                <w:b/>
                <w:bCs/>
                <w:sz w:val="18"/>
                <w:szCs w:val="22"/>
              </w:rPr>
              <w:t>Projektová zľava</w:t>
            </w:r>
          </w:p>
        </w:tc>
        <w:tc>
          <w:tcPr>
            <w:tcW w:w="1701" w:type="dxa"/>
            <w:tcBorders/>
            <w:shd w:color="auto" w:fill="EEEEEE" w:val="clear"/>
          </w:tcPr>
          <w:p>
            <w:pPr>
              <w:pStyle w:val="Obsahtabuky"/>
              <w:spacing w:before="170" w:after="170"/>
              <w:jc w:val="right"/>
              <w:rPr>
                <w:b/>
                <w:bCs/>
                <w:sz w:val="18"/>
                <w:szCs w:val="22"/>
              </w:rPr>
            </w:pPr>
            <w:r>
              <w:rPr>
                <w:b/>
                <w:bCs/>
                <w:sz w:val="18"/>
                <w:szCs w:val="22"/>
              </w:rPr>
              <w:t xml:space="preserve">{a.PriceBeforeDiscount;magnet=tbs:row} </w:t>
            </w:r>
            <w:r>
              <w:rPr>
                <w:b/>
                <w:bCs/>
                <w:sz w:val="18"/>
                <w:szCs w:val="18"/>
              </w:rPr>
              <w:t>{a.Currency}</w:t>
            </w:r>
          </w:p>
        </w:tc>
        <w:tc>
          <w:tcPr>
            <w:tcW w:w="1701" w:type="dxa"/>
            <w:tcBorders/>
            <w:shd w:color="auto" w:fill="EEEEEE" w:val="clear"/>
          </w:tcPr>
          <w:p>
            <w:pPr>
              <w:pStyle w:val="Obsahtabuky"/>
              <w:spacing w:before="170" w:after="170"/>
              <w:jc w:val="right"/>
              <w:rPr>
                <w:b/>
                <w:bCs/>
                <w:sz w:val="18"/>
                <w:szCs w:val="22"/>
              </w:rPr>
            </w:pPr>
            <w:r>
              <w:rPr>
                <w:b/>
                <w:bCs/>
                <w:sz w:val="18"/>
                <w:szCs w:val="22"/>
              </w:rPr>
              <w:t>{a.TotalDiscountPercentage;magnet=tbs:row} %</w:t>
            </w:r>
          </w:p>
        </w:tc>
        <w:tc>
          <w:tcPr>
            <w:tcW w:w="1756" w:type="dxa"/>
            <w:tcBorders/>
            <w:shd w:color="auto" w:fill="EEEEEE" w:val="clear"/>
          </w:tcPr>
          <w:p>
            <w:pPr>
              <w:pStyle w:val="Obsahtabuky"/>
              <w:spacing w:before="170" w:after="170"/>
              <w:ind w:right="170"/>
              <w:jc w:val="right"/>
              <w:rPr>
                <w:b/>
                <w:bCs/>
                <w:sz w:val="18"/>
                <w:szCs w:val="22"/>
              </w:rPr>
            </w:pPr>
            <w:r>
              <w:rPr>
                <w:b/>
                <w:bCs/>
                <w:sz w:val="18"/>
                <w:szCs w:val="22"/>
              </w:rPr>
              <w:t>{a.TotalDiscount;magnet=tbs:row} {a.Currency}</w:t>
            </w:r>
          </w:p>
        </w:tc>
      </w:tr>
    </w:tbl>
    <w:p>
      <w:pPr>
        <w:pStyle w:val="BodyText"/>
        <w:spacing w:before="0" w:after="0"/>
        <w:rPr>
          <w:sz w:val="16"/>
          <w:szCs w:val="16"/>
        </w:rPr>
      </w:pPr>
      <w:r>
        <w:rPr>
          <w:sz w:val="16"/>
          <w:szCs w:val="16"/>
        </w:rPr>
      </w:r>
    </w:p>
    <w:tbl>
      <w:tblPr>
        <w:tblW w:w="10771" w:type="dxa"/>
        <w:jc w:val="left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firstRow="0" w:noVBand="0" w:lastRow="0" w:firstColumn="0" w:lastColumn="0" w:noHBand="0" w:val="0000"/>
      </w:tblPr>
      <w:tblGrid>
        <w:gridCol w:w="5385"/>
        <w:gridCol w:w="1299"/>
        <w:gridCol w:w="4087"/>
      </w:tblGrid>
      <w:tr>
        <w:trPr/>
        <w:tc>
          <w:tcPr>
            <w:tcW w:w="5385" w:type="dxa"/>
            <w:tcBorders/>
          </w:tcPr>
          <w:p>
            <w:pPr>
              <w:pStyle w:val="Obsahtabuky"/>
              <w:keepNext w:val="true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spacing w:lineRule="auto" w:line="360"/>
              <w:ind w:left="170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Rozpis DPH</w:t>
            </w:r>
          </w:p>
          <w:tbl>
            <w:tblPr>
              <w:tblW w:w="5387" w:type="dxa"/>
              <w:jc w:val="left"/>
              <w:tblInd w:w="0" w:type="dxa"/>
              <w:tblLayout w:type="fixed"/>
              <w:tblCellMar>
                <w:top w:w="57" w:type="dxa"/>
                <w:left w:w="0" w:type="dxa"/>
                <w:bottom w:w="57" w:type="dxa"/>
                <w:right w:w="0" w:type="dxa"/>
              </w:tblCellMar>
              <w:tblLook w:firstRow="0" w:noVBand="0" w:lastRow="0" w:firstColumn="0" w:lastColumn="0" w:noHBand="0" w:val="0000"/>
            </w:tblPr>
            <w:tblGrid>
              <w:gridCol w:w="1560"/>
              <w:gridCol w:w="1275"/>
              <w:gridCol w:w="1275"/>
              <w:gridCol w:w="1276"/>
            </w:tblGrid>
            <w:tr>
              <w:trPr/>
              <w:tc>
                <w:tcPr>
                  <w:tcW w:w="1560" w:type="dxa"/>
                  <w:tcBorders>
                    <w:bottom w:val="dotted" w:sz="2" w:space="0" w:color="808080"/>
                  </w:tcBorders>
                  <w:vAlign w:val="center"/>
                </w:tcPr>
                <w:p>
                  <w:pPr>
                    <w:pStyle w:val="Obsahtabuky"/>
                    <w:ind w:left="170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S</w:t>
                  </w:r>
                  <w:r>
                    <w:rPr>
                      <w:b/>
                      <w:bCs/>
                      <w:sz w:val="16"/>
                      <w:szCs w:val="16"/>
                    </w:rPr>
                    <w:t>adzba</w:t>
                  </w: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 xml:space="preserve"> dane v </w:t>
                  </w:r>
                  <w:r>
                    <w:rPr>
                      <w:b/>
                      <w:bCs/>
                      <w:sz w:val="16"/>
                      <w:szCs w:val="16"/>
                    </w:rPr>
                    <w:t>%</w:t>
                  </w:r>
                </w:p>
              </w:tc>
              <w:tc>
                <w:tcPr>
                  <w:tcW w:w="1275" w:type="dxa"/>
                  <w:tcBorders>
                    <w:bottom w:val="dotted" w:sz="2" w:space="0" w:color="808080"/>
                  </w:tcBorders>
                  <w:vAlign w:val="center"/>
                </w:tcPr>
                <w:p>
                  <w:pPr>
                    <w:pStyle w:val="Obsahtabuky"/>
                    <w:ind w:right="57"/>
                    <w:jc w:val="right"/>
                    <w:rPr>
                      <w:b/>
                      <w:bCs/>
                      <w:sz w:val="16"/>
                      <w:szCs w:val="16"/>
                    </w:rPr>
                  </w:pPr>
                  <w:r>
                    <w:rPr>
                      <w:b/>
                      <w:bCs/>
                      <w:sz w:val="16"/>
                      <w:szCs w:val="16"/>
                    </w:rPr>
                    <w:t xml:space="preserve">Základ </w:t>
                  </w: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dane</w:t>
                  </w:r>
                </w:p>
              </w:tc>
              <w:tc>
                <w:tcPr>
                  <w:tcW w:w="1275" w:type="dxa"/>
                  <w:tcBorders>
                    <w:bottom w:val="dotted" w:sz="2" w:space="0" w:color="808080"/>
                  </w:tcBorders>
                  <w:vAlign w:val="center"/>
                </w:tcPr>
                <w:p>
                  <w:pPr>
                    <w:pStyle w:val="Obsahtabuky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DPH</w:t>
                  </w:r>
                </w:p>
              </w:tc>
              <w:tc>
                <w:tcPr>
                  <w:tcW w:w="1276" w:type="dxa"/>
                  <w:tcBorders>
                    <w:bottom w:val="dotted" w:sz="2" w:space="0" w:color="808080"/>
                  </w:tcBorders>
                  <w:vAlign w:val="center"/>
                </w:tcPr>
                <w:p>
                  <w:pPr>
                    <w:pStyle w:val="Obsahtabuky"/>
                    <w:ind w:right="113"/>
                    <w:jc w:val="right"/>
                    <w:rPr>
                      <w:b/>
                      <w:bCs/>
                      <w:sz w:val="16"/>
                      <w:szCs w:val="16"/>
                      <w:lang w:val="en-US"/>
                    </w:rPr>
                  </w:pPr>
                  <w:r>
                    <w:rPr>
                      <w:b/>
                      <w:bCs/>
                      <w:sz w:val="16"/>
                      <w:szCs w:val="16"/>
                      <w:lang w:val="en-US"/>
                    </w:rPr>
                    <w:t>Celkom s DPH</w:t>
                  </w:r>
                </w:p>
              </w:tc>
            </w:tr>
            <w:tr>
              <w:trPr/>
              <w:tc>
                <w:tcPr>
                  <w:tcW w:w="1560" w:type="dxa"/>
                  <w:tcBorders/>
                  <w:vAlign w:val="center"/>
                </w:tcPr>
                <w:p>
                  <w:pPr>
                    <w:pStyle w:val="Obsahtabuky"/>
                    <w:ind w:left="170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{vat.Level;block=tbs:row;} %</w:t>
                  </w:r>
                </w:p>
              </w:tc>
              <w:tc>
                <w:tcPr>
                  <w:tcW w:w="1275" w:type="dxa"/>
                  <w:tcBorders/>
                  <w:vAlign w:val="center"/>
                </w:tcPr>
                <w:p>
                  <w:pPr>
                    <w:pStyle w:val="Obsahtabuky"/>
                    <w:ind w:right="57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{vat.Base} {vat.Currency}</w:t>
                  </w:r>
                </w:p>
              </w:tc>
              <w:tc>
                <w:tcPr>
                  <w:tcW w:w="1275" w:type="dxa"/>
                  <w:tcBorders/>
                  <w:vAlign w:val="center"/>
                </w:tcPr>
                <w:p>
                  <w:pPr>
                    <w:pStyle w:val="Obsahtabuky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{vat.Vat} {vat.Currency}</w:t>
                  </w:r>
                </w:p>
              </w:tc>
              <w:tc>
                <w:tcPr>
                  <w:tcW w:w="1276" w:type="dxa"/>
                  <w:tcBorders/>
                  <w:vAlign w:val="center"/>
                </w:tcPr>
                <w:p>
                  <w:pPr>
                    <w:pStyle w:val="Obsahtabuky"/>
                    <w:ind w:right="113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{vat.WithVat} {vat.Currency}</w:t>
                  </w:r>
                </w:p>
              </w:tc>
            </w:tr>
          </w:tbl>
          <w:p>
            <w:pPr>
              <w:pStyle w:val="Normal"/>
              <w:widowControl w:val="false"/>
              <w:rPr/>
            </w:pPr>
            <w:r>
              <w:rPr/>
            </w:r>
          </w:p>
        </w:tc>
        <w:tc>
          <w:tcPr>
            <w:tcW w:w="5386" w:type="dxa"/>
            <w:gridSpan w:val="2"/>
            <w:tcBorders/>
          </w:tcPr>
          <w:p>
            <w:pPr>
              <w:pStyle w:val="Obsahtabuky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tbl>
            <w:tblPr>
              <w:tblW w:w="4095" w:type="dxa"/>
              <w:jc w:val="left"/>
              <w:tblInd w:w="1292" w:type="dxa"/>
              <w:tblLayout w:type="fixed"/>
              <w:tblCellMar>
                <w:top w:w="0" w:type="dxa"/>
                <w:left w:w="0" w:type="dxa"/>
                <w:bottom w:w="0" w:type="dxa"/>
                <w:right w:w="0" w:type="dxa"/>
              </w:tblCellMar>
              <w:tblLook w:firstRow="0" w:noVBand="0" w:lastRow="0" w:firstColumn="0" w:lastColumn="0" w:noHBand="0" w:val="0000"/>
            </w:tblPr>
            <w:tblGrid>
              <w:gridCol w:w="2280"/>
              <w:gridCol w:w="1814"/>
            </w:tblGrid>
            <w:tr>
              <w:trPr/>
              <w:tc>
                <w:tcPr>
                  <w:tcW w:w="2280" w:type="dxa"/>
                  <w:tcBorders/>
                  <w:vAlign w:val="center"/>
                </w:tcPr>
                <w:p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Spolu:</w:t>
                  </w:r>
                </w:p>
              </w:tc>
              <w:tc>
                <w:tcPr>
                  <w:tcW w:w="1814" w:type="dxa"/>
                  <w:tcBorders/>
                  <w:vAlign w:val="center"/>
                </w:tcPr>
                <w:p>
                  <w:pPr>
                    <w:pStyle w:val="Obsahtabuky"/>
                    <w:ind w:right="170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{a.Price} {a.Currency}</w:t>
                  </w:r>
                </w:p>
              </w:tc>
            </w:tr>
            <w:tr>
              <w:trPr/>
              <w:tc>
                <w:tcPr>
                  <w:tcW w:w="2280" w:type="dxa"/>
                  <w:tcBorders/>
                  <w:vAlign w:val="center"/>
                </w:tcPr>
                <w:p>
                  <w:pPr>
                    <w:pStyle w:val="Obsahtabuky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DPH:</w:t>
                  </w:r>
                </w:p>
              </w:tc>
              <w:tc>
                <w:tcPr>
                  <w:tcW w:w="1814" w:type="dxa"/>
                  <w:tcBorders/>
                  <w:vAlign w:val="center"/>
                </w:tcPr>
                <w:p>
                  <w:pPr>
                    <w:pStyle w:val="Obsahtabuky"/>
                    <w:ind w:right="170"/>
                    <w:jc w:val="right"/>
                    <w:rPr>
                      <w:sz w:val="16"/>
                      <w:szCs w:val="16"/>
                    </w:rPr>
                  </w:pPr>
                  <w:r>
                    <w:rPr>
                      <w:sz w:val="16"/>
                      <w:szCs w:val="16"/>
                    </w:rPr>
                    <w:t>{a.PriceVat} {a.Currency}</w:t>
                  </w:r>
                </w:p>
              </w:tc>
            </w:tr>
            <w:tr>
              <w:trPr/>
              <w:tc>
                <w:tcPr>
                  <w:tcW w:w="2280" w:type="dxa"/>
                  <w:tcBorders/>
                  <w:vAlign w:val="center"/>
                </w:tcPr>
                <w:p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</w:r>
                </w:p>
              </w:tc>
              <w:tc>
                <w:tcPr>
                  <w:tcW w:w="1814" w:type="dxa"/>
                  <w:tcBorders/>
                  <w:vAlign w:val="center"/>
                </w:tcPr>
                <w:p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</w:r>
                </w:p>
              </w:tc>
            </w:tr>
            <w:tr>
              <w:trPr/>
              <w:tc>
                <w:tcPr>
                  <w:tcW w:w="2280" w:type="dxa"/>
                  <w:tcBorders/>
                  <w:shd w:color="auto" w:fill="EEEEEE" w:val="clear"/>
                  <w:tcMar>
                    <w:top w:w="113" w:type="dxa"/>
                    <w:bottom w:w="113" w:type="dxa"/>
                  </w:tcMar>
                  <w:vAlign w:val="center"/>
                </w:tcPr>
                <w:p>
                  <w:pPr>
                    <w:pStyle w:val="Obsahtabuky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Spolu s DPH:</w:t>
                  </w:r>
                </w:p>
              </w:tc>
              <w:tc>
                <w:tcPr>
                  <w:tcW w:w="1814" w:type="dxa"/>
                  <w:tcBorders/>
                  <w:shd w:color="auto" w:fill="EEEEEE" w:val="clear"/>
                  <w:tcMar>
                    <w:top w:w="113" w:type="dxa"/>
                    <w:bottom w:w="113" w:type="dxa"/>
                  </w:tcMar>
                  <w:vAlign w:val="center"/>
                </w:tcPr>
                <w:p>
                  <w:pPr>
                    <w:pStyle w:val="Obsahtabuky"/>
                    <w:ind w:right="170"/>
                    <w:jc w:val="right"/>
                    <w:rPr>
                      <w:b/>
                      <w:bCs/>
                      <w:sz w:val="18"/>
                      <w:szCs w:val="18"/>
                    </w:rPr>
                  </w:pPr>
                  <w:r>
                    <w:rPr>
                      <w:b/>
                      <w:bCs/>
                      <w:sz w:val="18"/>
                      <w:szCs w:val="18"/>
                    </w:rPr>
                    <w:t>{a.PriceWithVat} {a.Currency}</w:t>
                  </w:r>
                </w:p>
              </w:tc>
            </w:tr>
          </w:tbl>
          <w:p>
            <w:pPr>
              <w:pStyle w:val="Obsahtabuky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</w:tr>
      <w:tr>
        <w:trPr/>
        <w:tc>
          <w:tcPr>
            <w:tcW w:w="5385" w:type="dxa"/>
            <w:tcBorders/>
          </w:tcPr>
          <w:p>
            <w:pPr>
              <w:pStyle w:val="Obsahtabuky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</w:r>
          </w:p>
        </w:tc>
        <w:tc>
          <w:tcPr>
            <w:tcW w:w="1299" w:type="dxa"/>
            <w:tcBorders/>
          </w:tcPr>
          <w:p>
            <w:pPr>
              <w:pStyle w:val="Obsahtabuky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4087" w:type="dxa"/>
            <w:tcBorders/>
          </w:tcPr>
          <w:p>
            <w:pPr>
              <w:pStyle w:val="Obsahtabuky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  <w:p>
            <w:pPr>
              <w:pStyle w:val="Obsahtabuky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pečiatka a podpis</w:t>
            </w:r>
          </w:p>
        </w:tc>
      </w:tr>
    </w:tbl>
    <w:p>
      <w:pPr>
        <w:pStyle w:val="Normal"/>
        <w:rPr>
          <w:sz w:val="16"/>
          <w:szCs w:val="16"/>
        </w:rPr>
      </w:pPr>
      <w:r>
        <w:rPr>
          <w:sz w:val="16"/>
          <w:szCs w:val="16"/>
        </w:rPr>
      </w:r>
    </w:p>
    <w:sectPr>
      <w:footerReference w:type="even" r:id="rId4"/>
      <w:footerReference w:type="default" r:id="rId5"/>
      <w:footerReference w:type="first" r:id="rId6"/>
      <w:type w:val="nextPage"/>
      <w:pgSz w:w="11906" w:h="16838"/>
      <w:pgMar w:left="567" w:right="567" w:gutter="0" w:header="0" w:top="567" w:footer="609" w:bottom="968"/>
      <w:pgNumType w:fmt="decimal"/>
      <w:formProt w:val="false"/>
      <w:textDirection w:val="lrTb"/>
      <w:docGrid w:type="default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Arial">
    <w:charset w:val="ee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10772" w:type="dxa"/>
      <w:jc w:val="left"/>
      <w:tblInd w:w="0" w:type="dxa"/>
      <w:tblLayout w:type="fixed"/>
      <w:tblCellMar>
        <w:top w:w="0" w:type="dxa"/>
        <w:left w:w="0" w:type="dxa"/>
        <w:bottom w:w="0" w:type="dxa"/>
        <w:right w:w="0" w:type="dxa"/>
      </w:tblCellMar>
      <w:tblLook w:firstRow="0" w:noVBand="0" w:lastRow="0" w:firstColumn="0" w:lastColumn="0" w:noHBand="0" w:val="0000"/>
    </w:tblPr>
    <w:tblGrid>
      <w:gridCol w:w="10772"/>
    </w:tblGrid>
    <w:tr>
      <w:trPr/>
      <w:tc>
        <w:tcPr>
          <w:tcW w:w="10772" w:type="dxa"/>
          <w:tcBorders/>
          <w:vAlign w:val="center"/>
        </w:tcPr>
        <w:p>
          <w:pPr>
            <w:pStyle w:val="Obsahtabuky"/>
            <w:jc w:val="center"/>
            <w:rPr>
              <w:color w:val="B2B2B2"/>
              <w:sz w:val="12"/>
              <w:szCs w:val="12"/>
            </w:rPr>
          </w:pPr>
          <w:r>
            <w:rPr>
              <w:color w:val="B2B2B2"/>
              <w:sz w:val="12"/>
              <w:szCs w:val="12"/>
            </w:rPr>
            <w:t xml:space="preserve">Vytvorené v Gram CRM </w:t>
            <w:br/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sz w:val="12"/>
              <w:szCs w:val="12"/>
              <w:color w:val="B2B2B2"/>
            </w:rPr>
            <w:instrText xml:space="preserve"> PAGE </w:instrText>
          </w:r>
          <w:r>
            <w:rPr>
              <w:sz w:val="12"/>
              <w:szCs w:val="12"/>
              <w:color w:val="B2B2B2"/>
            </w:rPr>
            <w:fldChar w:fldCharType="separate"/>
          </w:r>
          <w:r>
            <w:rPr>
              <w:sz w:val="12"/>
              <w:szCs w:val="12"/>
              <w:color w:val="B2B2B2"/>
            </w:rPr>
            <w:t>2</w:t>
          </w:r>
          <w:r>
            <w:rPr>
              <w:sz w:val="12"/>
              <w:szCs w:val="12"/>
              <w:color w:val="B2B2B2"/>
            </w:rPr>
            <w:fldChar w:fldCharType="end"/>
          </w:r>
          <w:r>
            <w:rPr>
              <w:color w:val="B2B2B2"/>
              <w:sz w:val="12"/>
              <w:szCs w:val="12"/>
            </w:rPr>
            <w:t xml:space="preserve"> / </w:t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sz w:val="12"/>
              <w:szCs w:val="12"/>
              <w:color w:val="B2B2B2"/>
            </w:rPr>
            <w:instrText xml:space="preserve"> NUMPAGES </w:instrText>
          </w:r>
          <w:r>
            <w:rPr>
              <w:sz w:val="12"/>
              <w:szCs w:val="12"/>
              <w:color w:val="B2B2B2"/>
            </w:rPr>
            <w:fldChar w:fldCharType="separate"/>
          </w:r>
          <w:r>
            <w:rPr>
              <w:sz w:val="12"/>
              <w:szCs w:val="12"/>
              <w:color w:val="B2B2B2"/>
            </w:rPr>
            <w:t>2</w:t>
          </w:r>
          <w:r>
            <w:rPr>
              <w:sz w:val="12"/>
              <w:szCs w:val="12"/>
              <w:color w:val="B2B2B2"/>
            </w:rPr>
            <w:fldChar w:fldCharType="end"/>
          </w:r>
        </w:p>
      </w:tc>
    </w:tr>
  </w:tbl>
  <w:p>
    <w:pPr>
      <w:pStyle w:val="Footer"/>
      <w:rPr>
        <w:sz w:val="12"/>
        <w:szCs w:val="12"/>
      </w:rPr>
    </w:pPr>
    <w:r>
      <w:rPr>
        <w:sz w:val="12"/>
        <w:szCs w:val="12"/>
      </w:rPr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tbl>
    <w:tblPr>
      <w:tblW w:w="10772" w:type="dxa"/>
      <w:jc w:val="left"/>
      <w:tblInd w:w="0" w:type="dxa"/>
      <w:tblLayout w:type="fixed"/>
      <w:tblCellMar>
        <w:top w:w="0" w:type="dxa"/>
        <w:left w:w="0" w:type="dxa"/>
        <w:bottom w:w="0" w:type="dxa"/>
        <w:right w:w="0" w:type="dxa"/>
      </w:tblCellMar>
      <w:tblLook w:firstRow="0" w:noVBand="0" w:lastRow="0" w:firstColumn="0" w:lastColumn="0" w:noHBand="0" w:val="0000"/>
    </w:tblPr>
    <w:tblGrid>
      <w:gridCol w:w="10772"/>
    </w:tblGrid>
    <w:tr>
      <w:trPr/>
      <w:tc>
        <w:tcPr>
          <w:tcW w:w="10772" w:type="dxa"/>
          <w:tcBorders/>
          <w:vAlign w:val="center"/>
        </w:tcPr>
        <w:p>
          <w:pPr>
            <w:pStyle w:val="Obsahtabuky"/>
            <w:jc w:val="center"/>
            <w:rPr>
              <w:color w:val="B2B2B2"/>
              <w:sz w:val="12"/>
              <w:szCs w:val="12"/>
            </w:rPr>
          </w:pPr>
          <w:r>
            <w:rPr>
              <w:color w:val="B2B2B2"/>
              <w:sz w:val="12"/>
              <w:szCs w:val="12"/>
            </w:rPr>
            <w:t xml:space="preserve">Vytvorené v Gram CRM </w:t>
            <w:br/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sz w:val="12"/>
              <w:szCs w:val="12"/>
              <w:color w:val="B2B2B2"/>
            </w:rPr>
            <w:instrText xml:space="preserve"> PAGE </w:instrText>
          </w:r>
          <w:r>
            <w:rPr>
              <w:sz w:val="12"/>
              <w:szCs w:val="12"/>
              <w:color w:val="B2B2B2"/>
            </w:rPr>
            <w:fldChar w:fldCharType="separate"/>
          </w:r>
          <w:r>
            <w:rPr>
              <w:sz w:val="12"/>
              <w:szCs w:val="12"/>
              <w:color w:val="B2B2B2"/>
            </w:rPr>
            <w:t>2</w:t>
          </w:r>
          <w:r>
            <w:rPr>
              <w:sz w:val="12"/>
              <w:szCs w:val="12"/>
              <w:color w:val="B2B2B2"/>
            </w:rPr>
            <w:fldChar w:fldCharType="end"/>
          </w:r>
          <w:r>
            <w:rPr>
              <w:color w:val="B2B2B2"/>
              <w:sz w:val="12"/>
              <w:szCs w:val="12"/>
            </w:rPr>
            <w:t xml:space="preserve"> / </w:t>
          </w:r>
          <w:r>
            <w:rPr>
              <w:color w:val="B2B2B2"/>
              <w:sz w:val="12"/>
              <w:szCs w:val="12"/>
            </w:rPr>
            <w:fldChar w:fldCharType="begin"/>
          </w:r>
          <w:r>
            <w:rPr>
              <w:sz w:val="12"/>
              <w:szCs w:val="12"/>
              <w:color w:val="B2B2B2"/>
            </w:rPr>
            <w:instrText xml:space="preserve"> NUMPAGES </w:instrText>
          </w:r>
          <w:r>
            <w:rPr>
              <w:sz w:val="12"/>
              <w:szCs w:val="12"/>
              <w:color w:val="B2B2B2"/>
            </w:rPr>
            <w:fldChar w:fldCharType="separate"/>
          </w:r>
          <w:r>
            <w:rPr>
              <w:sz w:val="12"/>
              <w:szCs w:val="12"/>
              <w:color w:val="B2B2B2"/>
            </w:rPr>
            <w:t>2</w:t>
          </w:r>
          <w:r>
            <w:rPr>
              <w:sz w:val="12"/>
              <w:szCs w:val="12"/>
              <w:color w:val="B2B2B2"/>
            </w:rPr>
            <w:fldChar w:fldCharType="end"/>
          </w:r>
        </w:p>
      </w:tc>
    </w:tr>
  </w:tbl>
  <w:p>
    <w:pPr>
      <w:pStyle w:val="Footer"/>
      <w:rPr>
        <w:sz w:val="12"/>
        <w:szCs w:val="12"/>
      </w:rPr>
    </w:pPr>
    <w:r>
      <w:rPr>
        <w:sz w:val="12"/>
        <w:szCs w:val="12"/>
      </w:rPr>
    </w:r>
  </w:p>
</w:ftr>
</file>

<file path=word/settings.xml><?xml version="1.0" encoding="utf-8"?>
<w:settings xmlns:w="http://schemas.openxmlformats.org/wordprocessingml/2006/main">
  <w:zoom w:percent="110"/>
  <w:defaultTabStop w:val="708"/>
  <w:autoHyphenation w:val="true"/>
  <w:hyphenationZone w:val="425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NSimSun" w:cs="Lucida Sans"/>
        <w:kern w:val="2"/>
        <w:sz w:val="24"/>
        <w:szCs w:val="24"/>
        <w:lang w:val="sk-SK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rsid w:val="00bb6c66"/>
    <w:pPr>
      <w:widowControl/>
      <w:suppressAutoHyphens w:val="true"/>
      <w:bidi w:val="0"/>
      <w:spacing w:before="0" w:after="0"/>
      <w:jc w:val="left"/>
    </w:pPr>
    <w:rPr>
      <w:rFonts w:ascii="Arial" w:hAnsi="Arial" w:eastAsia="NSimSun" w:cs="Lucida Sans"/>
      <w:color w:val="auto"/>
      <w:kern w:val="2"/>
      <w:sz w:val="24"/>
      <w:szCs w:val="24"/>
      <w:lang w:val="sk-SK" w:eastAsia="zh-CN" w:bidi="hi-IN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 w:customStyle="1">
    <w:name w:val="Hyperlink"/>
    <w:basedOn w:val="DefaultParagraphFont"/>
    <w:uiPriority w:val="99"/>
    <w:unhideWhenUsed/>
    <w:rsid w:val="00b00142"/>
    <w:rPr>
      <w:color w:themeColor="hyperlink"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qFormat/>
    <w:rsid w:val="00b00142"/>
    <w:rPr>
      <w:color w:val="605E5C"/>
      <w:shd w:fill="E1DFDD" w:val="clear"/>
    </w:rPr>
  </w:style>
  <w:style w:type="paragraph" w:styleId="Nadpis" w:customStyle="1">
    <w:name w:val="Nadpis"/>
    <w:basedOn w:val="Normal"/>
    <w:next w:val="BodyText"/>
    <w:qFormat/>
    <w:pPr>
      <w:keepNext w:val="true"/>
      <w:spacing w:before="240" w:after="120"/>
    </w:pPr>
    <w:rPr>
      <w:rFonts w:eastAsia="Microsoft YaHei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</w:rPr>
  </w:style>
  <w:style w:type="paragraph" w:styleId="Register" w:customStyle="1">
    <w:name w:val="Register"/>
    <w:basedOn w:val="Normal"/>
    <w:qFormat/>
    <w:pPr>
      <w:suppressLineNumbers/>
    </w:pPr>
    <w:rPr/>
  </w:style>
  <w:style w:type="paragraph" w:styleId="Obsahtabuky" w:customStyle="1">
    <w:name w:val="Obsah tabuľky"/>
    <w:basedOn w:val="Normal"/>
    <w:qFormat/>
    <w:pPr>
      <w:widowControl w:val="false"/>
      <w:suppressLineNumbers/>
    </w:pPr>
    <w:rPr/>
  </w:style>
  <w:style w:type="paragraph" w:styleId="Hlavikaapta" w:customStyle="1">
    <w:name w:val="Hlavička a päta"/>
    <w:basedOn w:val="Normal"/>
    <w:qFormat/>
    <w:pPr>
      <w:suppressLineNumbers/>
      <w:tabs>
        <w:tab w:val="clear" w:pos="708"/>
        <w:tab w:val="center" w:pos="5386" w:leader="none"/>
        <w:tab w:val="right" w:pos="10772" w:leader="none"/>
      </w:tabs>
    </w:pPr>
    <w:rPr/>
  </w:style>
  <w:style w:type="paragraph" w:styleId="Footer">
    <w:name w:val="footer"/>
    <w:basedOn w:val="Hlavikaapta"/>
    <w:pPr/>
    <w:rPr/>
  </w:style>
  <w:style w:type="paragraph" w:styleId="Header">
    <w:name w:val="header"/>
    <w:basedOn w:val="Hlavikaapta"/>
    <w:pPr/>
    <w:rPr/>
  </w:style>
  <w:style w:type="paragraph" w:styleId="Zhlavietabuky" w:customStyle="1">
    <w:name w:val="Záhlavie tabuľky"/>
    <w:basedOn w:val="Obsahtabuky"/>
    <w:qFormat/>
    <w:pPr>
      <w:jc w:val="center"/>
    </w:pPr>
    <w:rPr>
      <w:b/>
      <w:bCs/>
    </w:rPr>
  </w:style>
  <w:style w:type="paragraph" w:styleId="Normlnatabuka1" w:customStyle="1">
    <w:name w:val="Normálna tabuľka1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Lucida Sans"/>
      <w:color w:val="auto"/>
      <w:kern w:val="2"/>
      <w:sz w:val="24"/>
      <w:szCs w:val="24"/>
      <w:lang w:val="sk-SK" w:eastAsia="zh-CN" w:bidi="hi-IN"/>
    </w:rPr>
  </w:style>
  <w:style w:type="paragraph" w:styleId="Normlnatabuka2" w:customStyle="1">
    <w:name w:val="Normálna tabuľka2"/>
    <w:qFormat/>
    <w:pPr>
      <w:widowControl/>
      <w:suppressAutoHyphens w:val="true"/>
      <w:bidi w:val="0"/>
      <w:spacing w:before="0" w:after="0"/>
      <w:jc w:val="left"/>
    </w:pPr>
    <w:rPr>
      <w:rFonts w:ascii="Arial" w:hAnsi="Arial" w:eastAsia="NSimSun" w:cs="Lucida Sans"/>
      <w:color w:val="auto"/>
      <w:kern w:val="2"/>
      <w:sz w:val="24"/>
      <w:szCs w:val="24"/>
      <w:lang w:val="sk-SK" w:eastAsia="zh-CN" w:bidi="hi-IN"/>
    </w:rPr>
  </w:style>
  <w:style w:type="numbering" w:styleId="Bezzoznamu" w:default="1">
    <w:name w:val="Bez zoznamu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1.png"/><Relationship Id="rId4" Type="http://schemas.openxmlformats.org/officeDocument/2006/relationships/footer" Target="footer1.xml"/><Relationship Id="rId5" Type="http://schemas.openxmlformats.org/officeDocument/2006/relationships/footer" Target="footer2.xml"/><Relationship Id="rId6" Type="http://schemas.openxmlformats.org/officeDocument/2006/relationships/footer" Target="footer3.xml"/><Relationship Id="rId7" Type="http://schemas.openxmlformats.org/officeDocument/2006/relationships/fontTable" Target="fontTable.xml"/><Relationship Id="rId8" Type="http://schemas.openxmlformats.org/officeDocument/2006/relationships/settings" Target="settings.xml"/><Relationship Id="rId9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Motív balíka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Application>LibreOffice/24.8.4.2$Windows_X86_64 LibreOffice_project/bb3cfa12c7b1bf994ecc5649a80400d06cd71002</Application>
  <AppVersion>15.0000</AppVersion>
  <Pages>2</Pages>
  <Words>149</Words>
  <Characters>1929</Characters>
  <CharactersWithSpaces>2005</CharactersWithSpaces>
  <Paragraphs>79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2022-10-14T10:26:00Z</dcterms:created>
  <dc:creator>Andrej Betin</dc:creator>
  <dc:description>Základná cenová ponuka s voliteľnými položkami - položky s množstvo=0</dc:description>
  <dc:language>sk-SK</dc:language>
  <cp:lastModifiedBy/>
  <cp:lastPrinted>2021-05-03T15:44:00Z</cp:lastPrinted>
  <dcterms:modified xsi:type="dcterms:W3CDTF">2025-01-15T19:34:37Z</dcterms:modified>
  <cp:revision>16</cp:revision>
  <dc:subject/>
  <dc:title>Základná cenová ponuka s voliteľnými položkami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